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70927" w14:textId="77777777" w:rsidR="00277EDA" w:rsidRPr="00C35069" w:rsidRDefault="00277EDA" w:rsidP="00C35069">
      <w:pPr>
        <w:pStyle w:val="Title"/>
      </w:pPr>
      <w:r w:rsidRPr="00C35069">
        <w:t>JOB DESCRIPTION</w:t>
      </w:r>
    </w:p>
    <w:p w14:paraId="25526FD0" w14:textId="77777777" w:rsidR="00AE71A1" w:rsidRPr="00AC1DD2" w:rsidRDefault="00514D92" w:rsidP="00AC1DD2">
      <w:pPr>
        <w:pStyle w:val="Subtitle"/>
      </w:pPr>
      <w:r w:rsidRPr="00AC1DD2">
        <w:t>Job Title:</w:t>
      </w:r>
      <w:r w:rsidR="005D4C88" w:rsidRPr="00AC1DD2">
        <w:tab/>
      </w:r>
      <w:r w:rsidR="00A20390">
        <w:t>Site Maintenance Technician I</w:t>
      </w:r>
    </w:p>
    <w:p w14:paraId="6698534E" w14:textId="77777777" w:rsidR="00277EDA" w:rsidRPr="00A27C12" w:rsidRDefault="00277EDA" w:rsidP="00A27C12">
      <w:pPr>
        <w:pStyle w:val="Subtitle"/>
      </w:pPr>
      <w:r w:rsidRPr="00A27C12">
        <w:t>Rep</w:t>
      </w:r>
      <w:r w:rsidR="00514D92" w:rsidRPr="00A27C12">
        <w:t>orts To:</w:t>
      </w:r>
      <w:r w:rsidR="00B846AC" w:rsidRPr="00A27C12">
        <w:tab/>
      </w:r>
      <w:r w:rsidR="00A20390">
        <w:t>Maintenance Supervisor</w:t>
      </w:r>
    </w:p>
    <w:p w14:paraId="7CC0C1E1" w14:textId="77777777" w:rsidR="00277EDA" w:rsidRPr="000F6E5E" w:rsidRDefault="00514D92" w:rsidP="00A27C12">
      <w:pPr>
        <w:pStyle w:val="Subtitle"/>
      </w:pPr>
      <w:r w:rsidRPr="000F6E5E">
        <w:t>FLSA Status:</w:t>
      </w:r>
      <w:r w:rsidRPr="000F6E5E">
        <w:tab/>
      </w:r>
      <w:r w:rsidR="00A20390">
        <w:t>Non-</w:t>
      </w:r>
      <w:r w:rsidR="00A20390" w:rsidRPr="001B2414">
        <w:t>Exempt</w:t>
      </w:r>
    </w:p>
    <w:p w14:paraId="09DAE02F" w14:textId="77777777" w:rsidR="00277EDA" w:rsidRPr="008038FC" w:rsidRDefault="00514D92" w:rsidP="00A27C12">
      <w:pPr>
        <w:pStyle w:val="Subtitle"/>
      </w:pPr>
      <w:r w:rsidRPr="008038FC">
        <w:t>Department:</w:t>
      </w:r>
      <w:r w:rsidR="00277EDA" w:rsidRPr="00C35069">
        <w:tab/>
      </w:r>
      <w:r w:rsidR="00A20390">
        <w:t>Maintenance</w:t>
      </w:r>
    </w:p>
    <w:p w14:paraId="2CD71FE6" w14:textId="7943512E" w:rsidR="00277EDA" w:rsidRDefault="00277EDA" w:rsidP="00A27C12">
      <w:pPr>
        <w:pStyle w:val="Subtitle"/>
      </w:pPr>
      <w:r w:rsidRPr="00150FAC">
        <w:t>Date:</w:t>
      </w:r>
      <w:r w:rsidR="00514D92" w:rsidRPr="00C35069">
        <w:tab/>
      </w:r>
      <w:r w:rsidR="001B2F3C">
        <w:t>September 15, 2022</w:t>
      </w:r>
    </w:p>
    <w:p w14:paraId="268E3E22" w14:textId="39F271E6" w:rsidR="006F6150" w:rsidRDefault="006F6150" w:rsidP="006F6150"/>
    <w:p w14:paraId="25084C57" w14:textId="3030C05C" w:rsidR="006F6150" w:rsidRPr="006F6150" w:rsidRDefault="006F6150" w:rsidP="006F6150">
      <w:pPr>
        <w:rPr>
          <w:color w:val="FF0000"/>
        </w:rPr>
      </w:pPr>
      <w:r w:rsidRPr="006F6150">
        <w:rPr>
          <w:color w:val="FF0000"/>
        </w:rPr>
        <w:t>Salary range starts at $33,280 / $16.00</w:t>
      </w:r>
    </w:p>
    <w:p w14:paraId="3712A7EF" w14:textId="61C15523" w:rsidR="00F8323D" w:rsidRDefault="00F8323D" w:rsidP="003D2BAF">
      <w:pPr>
        <w:pStyle w:val="Space"/>
      </w:pPr>
    </w:p>
    <w:p w14:paraId="2970149D" w14:textId="77777777" w:rsidR="00FB5C90" w:rsidRDefault="008C5EA7" w:rsidP="00A27C12">
      <w:pPr>
        <w:pStyle w:val="Heading1"/>
      </w:pPr>
      <w:r w:rsidRPr="00E5298B">
        <w:t>Summary:</w:t>
      </w:r>
    </w:p>
    <w:p w14:paraId="4BD3A001" w14:textId="77777777" w:rsidR="00202A56" w:rsidRPr="008038FC" w:rsidRDefault="00902F76" w:rsidP="00202A56">
      <w:r>
        <w:rPr>
          <w:rFonts w:cs="Arial"/>
          <w:szCs w:val="22"/>
        </w:rPr>
        <w:t>Perform d</w:t>
      </w:r>
      <w:r w:rsidRPr="00150FAC">
        <w:rPr>
          <w:rFonts w:cs="Arial"/>
          <w:szCs w:val="22"/>
        </w:rPr>
        <w:t xml:space="preserve">aily </w:t>
      </w:r>
      <w:r w:rsidR="00AC3BBF">
        <w:t>site maintenance at all Aqua facilities</w:t>
      </w:r>
      <w:r w:rsidR="002911C3">
        <w:t xml:space="preserve"> and sites</w:t>
      </w:r>
      <w:r w:rsidR="00AC3BBF">
        <w:t xml:space="preserve"> including, but not limited to, </w:t>
      </w:r>
      <w:r w:rsidR="00AC3BBF">
        <w:rPr>
          <w:szCs w:val="22"/>
        </w:rPr>
        <w:t>treatment plants, wells, pump stations, storage tanks, and administrative buildings</w:t>
      </w:r>
      <w:r w:rsidR="00D627F2">
        <w:rPr>
          <w:szCs w:val="22"/>
        </w:rPr>
        <w:t>.</w:t>
      </w:r>
    </w:p>
    <w:p w14:paraId="10AE1F75" w14:textId="77777777" w:rsidR="008C5EA7" w:rsidRPr="00150FAC" w:rsidRDefault="008C5EA7" w:rsidP="00A27C12">
      <w:pPr>
        <w:pStyle w:val="Heading1"/>
      </w:pPr>
      <w:r w:rsidRPr="00B62156">
        <w:t>Essential Duties and Responsibilities</w:t>
      </w:r>
      <w:r w:rsidRPr="008038FC">
        <w:t xml:space="preserve"> </w:t>
      </w:r>
      <w:r w:rsidRPr="00A27C12">
        <w:rPr>
          <w:b w:val="0"/>
        </w:rPr>
        <w:t>include the following.  Other duties may be assigned.</w:t>
      </w:r>
      <w:r w:rsidRPr="00150FAC">
        <w:t xml:space="preserve">  </w:t>
      </w:r>
    </w:p>
    <w:p w14:paraId="02F97DDC" w14:textId="77777777" w:rsidR="00AC3BBF" w:rsidRPr="00AC3BBF" w:rsidRDefault="00AC3BBF" w:rsidP="00AC3BBF">
      <w:pPr>
        <w:pStyle w:val="Bulleted"/>
      </w:pPr>
      <w:r w:rsidRPr="00AC3BBF">
        <w:t xml:space="preserve">Perform maintenance at </w:t>
      </w:r>
      <w:r w:rsidR="006741B3">
        <w:t xml:space="preserve">Aqua </w:t>
      </w:r>
      <w:r w:rsidR="002911C3">
        <w:t xml:space="preserve">facilities, sites, and other property to include </w:t>
      </w:r>
      <w:r w:rsidRPr="00AC3BBF">
        <w:t xml:space="preserve">inspecting, cleaning, </w:t>
      </w:r>
      <w:r w:rsidR="00284164">
        <w:t xml:space="preserve">painting, </w:t>
      </w:r>
      <w:r w:rsidRPr="00AC3BBF">
        <w:t>cutting, repairing, maintaining, and hauling as required.</w:t>
      </w:r>
    </w:p>
    <w:p w14:paraId="385E16CC" w14:textId="77777777" w:rsidR="00AC3BBF" w:rsidRPr="00AC3BBF" w:rsidRDefault="00AC3BBF" w:rsidP="00AC3BBF">
      <w:pPr>
        <w:pStyle w:val="Bulleted"/>
      </w:pPr>
      <w:r w:rsidRPr="00AC3BBF">
        <w:t>Transport and operate powered and hand held equipment used for site maintenance.</w:t>
      </w:r>
    </w:p>
    <w:p w14:paraId="0C9D5A98" w14:textId="77777777" w:rsidR="00AC3BBF" w:rsidRPr="00AC3BBF" w:rsidRDefault="00AC3BBF" w:rsidP="00AC3BBF">
      <w:pPr>
        <w:pStyle w:val="Bulleted"/>
      </w:pPr>
      <w:r w:rsidRPr="00AC3BBF">
        <w:t>Perform routine property maintenance</w:t>
      </w:r>
      <w:r w:rsidR="002911C3">
        <w:t xml:space="preserve"> and repairs, both scheduled and unscheduled</w:t>
      </w:r>
      <w:r w:rsidRPr="00AC3BBF">
        <w:t>.</w:t>
      </w:r>
    </w:p>
    <w:p w14:paraId="0BA93278" w14:textId="77777777" w:rsidR="00AC3BBF" w:rsidRPr="00AC3BBF" w:rsidRDefault="00AC3BBF" w:rsidP="00AC3BBF">
      <w:pPr>
        <w:pStyle w:val="Bulleted"/>
      </w:pPr>
      <w:r w:rsidRPr="00AC3BBF">
        <w:t>Respond to call-out and on-call duties as necessary.</w:t>
      </w:r>
    </w:p>
    <w:p w14:paraId="7501D060" w14:textId="24D88449" w:rsidR="00AC3BBF" w:rsidRDefault="00AC3BBF" w:rsidP="003D2BAF">
      <w:pPr>
        <w:pStyle w:val="Bulleted"/>
        <w:spacing w:after="120"/>
      </w:pPr>
      <w:r w:rsidRPr="00AC3BBF">
        <w:t>Perform</w:t>
      </w:r>
      <w:r w:rsidR="001848F5">
        <w:t xml:space="preserve"> other</w:t>
      </w:r>
      <w:r w:rsidRPr="00AC3BBF">
        <w:t xml:space="preserve"> tasks as designated by supervisory personnel.</w:t>
      </w:r>
    </w:p>
    <w:p w14:paraId="61A3E836" w14:textId="77777777" w:rsidR="008C5EA7" w:rsidRPr="006176D8" w:rsidRDefault="008C5EA7" w:rsidP="00A27C12">
      <w:pPr>
        <w:pStyle w:val="Heading1"/>
      </w:pPr>
      <w:r w:rsidRPr="006176D8">
        <w:t>Qualifications:</w:t>
      </w:r>
    </w:p>
    <w:p w14:paraId="68104AD6" w14:textId="77777777" w:rsidR="008C5EA7" w:rsidRDefault="008C5EA7" w:rsidP="008C5EA7">
      <w:pPr>
        <w:widowControl w:val="0"/>
        <w:rPr>
          <w:rFonts w:cs="Arial"/>
          <w:szCs w:val="22"/>
        </w:rPr>
      </w:pPr>
      <w:r w:rsidRPr="00150FAC">
        <w:rPr>
          <w:rFonts w:cs="Arial"/>
          <w:szCs w:val="22"/>
        </w:rPr>
        <w:t>To perform this job successfully, an individual must be able to perform each essential duty satisfactorily.</w:t>
      </w:r>
      <w:r w:rsidR="007A1839">
        <w:rPr>
          <w:rFonts w:cs="Arial"/>
          <w:szCs w:val="22"/>
        </w:rPr>
        <w:t xml:space="preserve"> </w:t>
      </w:r>
      <w:r w:rsidRPr="00150FAC">
        <w:rPr>
          <w:rFonts w:cs="Arial"/>
          <w:szCs w:val="22"/>
        </w:rPr>
        <w:t xml:space="preserve"> The requirements listed below are representative of the knowledge, skill, and/or ability required. </w:t>
      </w:r>
      <w:r>
        <w:rPr>
          <w:rFonts w:cs="Arial"/>
          <w:szCs w:val="22"/>
        </w:rPr>
        <w:t xml:space="preserve"> </w:t>
      </w:r>
      <w:r w:rsidRPr="00150FAC">
        <w:rPr>
          <w:rFonts w:cs="Arial"/>
          <w:szCs w:val="22"/>
        </w:rPr>
        <w:t>Reasonable accommodations may be made to enable individuals with disabilities to perform the essential functions.</w:t>
      </w:r>
    </w:p>
    <w:p w14:paraId="5413F12C" w14:textId="77777777" w:rsidR="008C5EA7" w:rsidRPr="00122D93" w:rsidRDefault="008C5EA7" w:rsidP="00A27C12">
      <w:pPr>
        <w:pStyle w:val="Heading1"/>
      </w:pPr>
      <w:r w:rsidRPr="00122D93">
        <w:t>Education/Experience:</w:t>
      </w:r>
    </w:p>
    <w:p w14:paraId="1C180160" w14:textId="77777777" w:rsidR="008C5EA7" w:rsidRPr="00AC3BBF" w:rsidRDefault="00AC3BBF" w:rsidP="00AC3BBF">
      <w:pPr>
        <w:widowControl w:val="0"/>
      </w:pPr>
      <w:r>
        <w:rPr>
          <w:szCs w:val="22"/>
        </w:rPr>
        <w:t xml:space="preserve">No prior experience or training is required; </w:t>
      </w:r>
      <w:r>
        <w:t>h</w:t>
      </w:r>
      <w:r w:rsidRPr="00150FAC">
        <w:t>igh school diploma or general education degree (GED)</w:t>
      </w:r>
      <w:r>
        <w:t xml:space="preserve"> is preferred.</w:t>
      </w:r>
    </w:p>
    <w:p w14:paraId="5FF971ED" w14:textId="77777777" w:rsidR="008C5EA7" w:rsidRPr="00150FAC" w:rsidRDefault="008C5EA7" w:rsidP="00A27C12">
      <w:pPr>
        <w:pStyle w:val="Heading1"/>
      </w:pPr>
      <w:r w:rsidRPr="00150FAC">
        <w:t>Language Ability:</w:t>
      </w:r>
    </w:p>
    <w:p w14:paraId="7F9477D2" w14:textId="77777777" w:rsidR="00886933" w:rsidRDefault="00886933" w:rsidP="00886933">
      <w:pPr>
        <w:rPr>
          <w:szCs w:val="22"/>
        </w:rPr>
      </w:pPr>
      <w:r>
        <w:t>Ability to read and comprehend simple written procedures and instruction manuals.  Ability to write simple correspondence.  Ability to effectively present information in one-on-one and small group situations to customers, clients, and company employees.</w:t>
      </w:r>
    </w:p>
    <w:p w14:paraId="7DC5B49D" w14:textId="77777777" w:rsidR="008C5EA7" w:rsidRPr="00B62169" w:rsidRDefault="008C5EA7" w:rsidP="00A27C12">
      <w:pPr>
        <w:pStyle w:val="Heading1"/>
      </w:pPr>
      <w:r w:rsidRPr="00B62169">
        <w:t>Math Ability:</w:t>
      </w:r>
    </w:p>
    <w:p w14:paraId="24AED8A8" w14:textId="77777777" w:rsidR="00AF3858" w:rsidRPr="00100FA5" w:rsidRDefault="00AF3858" w:rsidP="00AF3858">
      <w:r w:rsidRPr="00150FAC">
        <w:t>Ability to add, subtract, multiply, and divide in all units of measure, using whole numbers, common fractions, and decimals</w:t>
      </w:r>
      <w:r>
        <w:t>.</w:t>
      </w:r>
    </w:p>
    <w:p w14:paraId="62BA74FA" w14:textId="77777777" w:rsidR="008C5EA7" w:rsidRPr="00150FAC" w:rsidRDefault="008C5EA7" w:rsidP="00A27C12">
      <w:pPr>
        <w:pStyle w:val="Heading1"/>
      </w:pPr>
      <w:r w:rsidRPr="00150FAC">
        <w:t>Reasoning Ability:</w:t>
      </w:r>
    </w:p>
    <w:p w14:paraId="262693C2" w14:textId="77777777" w:rsidR="00AC3BBF" w:rsidRDefault="00AC3BBF" w:rsidP="00AC3BBF">
      <w:pPr>
        <w:widowControl w:val="0"/>
        <w:rPr>
          <w:szCs w:val="22"/>
        </w:rPr>
      </w:pPr>
      <w:r>
        <w:rPr>
          <w:szCs w:val="22"/>
        </w:rPr>
        <w:t>Ability to apply common sense understanding to carry out simple instructions.  Ability to deal with standardized situations with only occasional or no variables.</w:t>
      </w:r>
    </w:p>
    <w:p w14:paraId="30FF3366" w14:textId="77777777" w:rsidR="008C5EA7" w:rsidRDefault="008C5EA7" w:rsidP="00A27C12">
      <w:pPr>
        <w:pStyle w:val="Heading1"/>
      </w:pPr>
      <w:r w:rsidRPr="00150FAC">
        <w:t>Computer Skills:</w:t>
      </w:r>
    </w:p>
    <w:p w14:paraId="49639331" w14:textId="77777777" w:rsidR="00AF3858" w:rsidRDefault="00AF3858" w:rsidP="00AF3858">
      <w:r>
        <w:t>Work Order Processing, Word Processing, Excel, E-Mail, Internet Software.</w:t>
      </w:r>
    </w:p>
    <w:p w14:paraId="0C128F0D" w14:textId="77777777" w:rsidR="00B4241C" w:rsidRPr="00B4241C" w:rsidRDefault="00B4241C" w:rsidP="00A27C12">
      <w:pPr>
        <w:pStyle w:val="Heading1"/>
      </w:pPr>
      <w:r>
        <w:t>Other Knowledge, Skills, &amp; Abilities:</w:t>
      </w:r>
    </w:p>
    <w:p w14:paraId="3F06ADCE" w14:textId="77777777" w:rsidR="008C5EA7" w:rsidRDefault="00F624F0" w:rsidP="008C5EA7">
      <w:pPr>
        <w:widowControl w:val="0"/>
      </w:pPr>
      <w:r>
        <w:t>None.</w:t>
      </w:r>
    </w:p>
    <w:p w14:paraId="7E4687A2" w14:textId="77777777" w:rsidR="00277EDA" w:rsidRPr="00150FAC" w:rsidRDefault="00277EDA" w:rsidP="00A27C12">
      <w:pPr>
        <w:pStyle w:val="Heading1"/>
      </w:pPr>
      <w:r w:rsidRPr="00150FAC">
        <w:t>Certificates and Licenses:</w:t>
      </w:r>
    </w:p>
    <w:p w14:paraId="72CE3CD9" w14:textId="1BC1B7DE" w:rsidR="00277EDA" w:rsidRDefault="00F624F0">
      <w:pPr>
        <w:widowControl w:val="0"/>
        <w:rPr>
          <w:szCs w:val="22"/>
        </w:rPr>
      </w:pPr>
      <w:r>
        <w:rPr>
          <w:szCs w:val="22"/>
        </w:rPr>
        <w:t>Valid State of Texas Driver</w:t>
      </w:r>
      <w:r w:rsidR="0021693E">
        <w:rPr>
          <w:szCs w:val="22"/>
        </w:rPr>
        <w:t>’s</w:t>
      </w:r>
      <w:r>
        <w:rPr>
          <w:szCs w:val="22"/>
        </w:rPr>
        <w:t xml:space="preserve"> License.</w:t>
      </w:r>
    </w:p>
    <w:p w14:paraId="6D01395B" w14:textId="77777777" w:rsidR="008C5EA7" w:rsidRPr="00150FAC" w:rsidRDefault="008C5EA7" w:rsidP="00A27C12">
      <w:pPr>
        <w:pStyle w:val="Heading1"/>
      </w:pPr>
      <w:r w:rsidRPr="00150FAC">
        <w:t>Supervisory Responsibilities:</w:t>
      </w:r>
    </w:p>
    <w:p w14:paraId="630240E2" w14:textId="77777777" w:rsidR="008C5EA7" w:rsidRPr="00150FAC" w:rsidRDefault="00F624F0" w:rsidP="008C5EA7">
      <w:pPr>
        <w:widowControl w:val="0"/>
        <w:rPr>
          <w:rFonts w:cs="Arial"/>
          <w:szCs w:val="22"/>
        </w:rPr>
      </w:pPr>
      <w:r>
        <w:rPr>
          <w:rFonts w:cs="Arial"/>
          <w:szCs w:val="22"/>
        </w:rPr>
        <w:t>This position has no supervisory responsibilities.</w:t>
      </w:r>
    </w:p>
    <w:p w14:paraId="687FFC6F" w14:textId="77777777" w:rsidR="00405398" w:rsidRPr="00150FAC" w:rsidRDefault="00405398" w:rsidP="00A27C12">
      <w:pPr>
        <w:pStyle w:val="Heading1"/>
      </w:pPr>
      <w:r w:rsidRPr="00150FAC">
        <w:t>Work Environment</w:t>
      </w:r>
      <w:r>
        <w:t>:</w:t>
      </w:r>
    </w:p>
    <w:p w14:paraId="11042277" w14:textId="77777777" w:rsidR="00405398" w:rsidRPr="00F6157C" w:rsidRDefault="00405398" w:rsidP="00405398">
      <w:pPr>
        <w:widowControl w:val="0"/>
        <w:rPr>
          <w:rFonts w:cs="Arial"/>
          <w:szCs w:val="22"/>
        </w:rPr>
      </w:pPr>
      <w:r w:rsidRPr="00150FAC">
        <w:rPr>
          <w:rFonts w:cs="Arial"/>
          <w:szCs w:val="22"/>
        </w:rPr>
        <w:t>The work environment characteristics described here are representative of those an employee encounters while performing the essential functions of this job.</w:t>
      </w:r>
      <w:r>
        <w:rPr>
          <w:rFonts w:cs="Arial"/>
          <w:szCs w:val="22"/>
        </w:rPr>
        <w:t xml:space="preserve"> </w:t>
      </w:r>
      <w:r w:rsidRPr="00150FAC">
        <w:rPr>
          <w:rFonts w:cs="Arial"/>
          <w:szCs w:val="22"/>
        </w:rPr>
        <w:t xml:space="preserve"> Reasonable accommodations may be made to enable individuals with disabilities to perform the essential functions.</w:t>
      </w:r>
    </w:p>
    <w:p w14:paraId="66AAF789" w14:textId="77777777" w:rsidR="00405398" w:rsidRPr="00150FAC" w:rsidRDefault="00405398" w:rsidP="00405398">
      <w:pPr>
        <w:widowControl w:val="0"/>
        <w:rPr>
          <w:rFonts w:cs="Arial"/>
          <w:szCs w:val="22"/>
        </w:rPr>
      </w:pPr>
      <w:r w:rsidRPr="00150FAC">
        <w:rPr>
          <w:rFonts w:cs="Arial"/>
          <w:szCs w:val="22"/>
        </w:rPr>
        <w:t xml:space="preserve">While performing the duties of this </w:t>
      </w:r>
      <w:r>
        <w:rPr>
          <w:rFonts w:cs="Arial"/>
          <w:szCs w:val="22"/>
        </w:rPr>
        <w:t>j</w:t>
      </w:r>
      <w:r w:rsidRPr="00150FAC">
        <w:rPr>
          <w:rFonts w:cs="Arial"/>
          <w:szCs w:val="22"/>
        </w:rPr>
        <w:t>ob, the employee is regularly exposed to fumes or airborne particles</w:t>
      </w:r>
      <w:r>
        <w:rPr>
          <w:rFonts w:cs="Arial"/>
          <w:szCs w:val="22"/>
        </w:rPr>
        <w:t>,</w:t>
      </w:r>
      <w:r w:rsidRPr="00150FAC">
        <w:rPr>
          <w:rFonts w:cs="Arial"/>
          <w:szCs w:val="22"/>
        </w:rPr>
        <w:t xml:space="preserve"> and outdoor weather conditions. </w:t>
      </w:r>
      <w:r>
        <w:rPr>
          <w:rFonts w:cs="Arial"/>
          <w:szCs w:val="22"/>
        </w:rPr>
        <w:t xml:space="preserve"> </w:t>
      </w:r>
      <w:r w:rsidRPr="00150FAC">
        <w:rPr>
          <w:rFonts w:cs="Arial"/>
          <w:szCs w:val="22"/>
        </w:rPr>
        <w:t xml:space="preserve">The employee is frequently exposed to work near moving mechanical parts; toxic or caustic chemicals; </w:t>
      </w:r>
      <w:r>
        <w:rPr>
          <w:rFonts w:cs="Arial"/>
          <w:szCs w:val="22"/>
        </w:rPr>
        <w:t xml:space="preserve">biological hazards; </w:t>
      </w:r>
      <w:r w:rsidRPr="00150FAC">
        <w:rPr>
          <w:rFonts w:cs="Arial"/>
          <w:szCs w:val="22"/>
        </w:rPr>
        <w:t>risk of electrical shock</w:t>
      </w:r>
      <w:r>
        <w:rPr>
          <w:rFonts w:cs="Arial"/>
          <w:szCs w:val="22"/>
        </w:rPr>
        <w:t>;</w:t>
      </w:r>
      <w:r w:rsidRPr="00150FAC">
        <w:rPr>
          <w:rFonts w:cs="Arial"/>
          <w:szCs w:val="22"/>
        </w:rPr>
        <w:t xml:space="preserve"> and vibration. </w:t>
      </w:r>
      <w:r>
        <w:rPr>
          <w:rFonts w:cs="Arial"/>
          <w:szCs w:val="22"/>
        </w:rPr>
        <w:t xml:space="preserve"> </w:t>
      </w:r>
      <w:r w:rsidRPr="00150FAC">
        <w:rPr>
          <w:rFonts w:cs="Arial"/>
          <w:szCs w:val="22"/>
        </w:rPr>
        <w:t>The employee is occasionally exposed to work in high, precarious places.</w:t>
      </w:r>
      <w:r>
        <w:rPr>
          <w:rFonts w:cs="Arial"/>
          <w:szCs w:val="22"/>
        </w:rPr>
        <w:t xml:space="preserve">  </w:t>
      </w:r>
      <w:r w:rsidRPr="00150FAC">
        <w:rPr>
          <w:rFonts w:cs="Arial"/>
          <w:szCs w:val="22"/>
        </w:rPr>
        <w:t>The noise level in the work environment is usually moderate.</w:t>
      </w:r>
    </w:p>
    <w:p w14:paraId="47E72779" w14:textId="77777777" w:rsidR="00405398" w:rsidRPr="00150FAC" w:rsidRDefault="00405398" w:rsidP="00A27C12">
      <w:pPr>
        <w:pStyle w:val="Heading1"/>
      </w:pPr>
      <w:r w:rsidRPr="00150FAC">
        <w:t>Physical Demands:</w:t>
      </w:r>
    </w:p>
    <w:p w14:paraId="09E22B98" w14:textId="77777777" w:rsidR="00A9712E" w:rsidRPr="00150FAC" w:rsidRDefault="00A9712E" w:rsidP="00A9712E">
      <w:r w:rsidRPr="00150FAC">
        <w:t xml:space="preserve">The described physical demands are representative of those that must be met by an employee to successfully perform the essential functions of this job. </w:t>
      </w:r>
      <w:r>
        <w:t xml:space="preserve"> </w:t>
      </w:r>
      <w:r w:rsidRPr="00150FAC">
        <w:t>Reasonable accommodations may be made to enable individuals with disabilities to perform the essential functions.</w:t>
      </w:r>
    </w:p>
    <w:p w14:paraId="44AF2981" w14:textId="77777777" w:rsidR="00A9712E" w:rsidRPr="00150FAC" w:rsidRDefault="00A9712E" w:rsidP="00A9712E">
      <w:r w:rsidRPr="00150FAC">
        <w:rPr>
          <w:rFonts w:cs="Arial"/>
          <w:szCs w:val="22"/>
        </w:rPr>
        <w:t xml:space="preserve">While performing the duties of this </w:t>
      </w:r>
      <w:r>
        <w:rPr>
          <w:rFonts w:cs="Arial"/>
          <w:szCs w:val="22"/>
        </w:rPr>
        <w:t>j</w:t>
      </w:r>
      <w:r w:rsidRPr="00150FAC">
        <w:rPr>
          <w:rFonts w:cs="Arial"/>
          <w:szCs w:val="22"/>
        </w:rPr>
        <w:t>ob, the employee regularly use</w:t>
      </w:r>
      <w:r>
        <w:rPr>
          <w:rFonts w:cs="Arial"/>
          <w:szCs w:val="22"/>
        </w:rPr>
        <w:t>s</w:t>
      </w:r>
      <w:r w:rsidRPr="00150FAC">
        <w:rPr>
          <w:rFonts w:cs="Arial"/>
          <w:szCs w:val="22"/>
        </w:rPr>
        <w:t xml:space="preserve"> hands to finger, handle, or feel; reach with hands and arms</w:t>
      </w:r>
      <w:r>
        <w:rPr>
          <w:rFonts w:cs="Arial"/>
          <w:szCs w:val="22"/>
        </w:rPr>
        <w:t>;</w:t>
      </w:r>
      <w:r w:rsidRPr="00150FAC">
        <w:rPr>
          <w:rFonts w:cs="Arial"/>
          <w:szCs w:val="22"/>
        </w:rPr>
        <w:t xml:space="preserve"> and talk or hear. </w:t>
      </w:r>
      <w:r>
        <w:rPr>
          <w:rFonts w:cs="Arial"/>
          <w:szCs w:val="22"/>
        </w:rPr>
        <w:t xml:space="preserve"> </w:t>
      </w:r>
      <w:r w:rsidRPr="00150FAC">
        <w:rPr>
          <w:rFonts w:cs="Arial"/>
          <w:szCs w:val="22"/>
        </w:rPr>
        <w:t xml:space="preserve">The employee is frequently </w:t>
      </w:r>
      <w:r>
        <w:rPr>
          <w:rFonts w:cs="Arial"/>
          <w:szCs w:val="22"/>
        </w:rPr>
        <w:t xml:space="preserve">required to </w:t>
      </w:r>
      <w:r w:rsidRPr="00150FAC">
        <w:rPr>
          <w:rFonts w:cs="Arial"/>
          <w:szCs w:val="22"/>
        </w:rPr>
        <w:t>walk</w:t>
      </w:r>
      <w:r>
        <w:rPr>
          <w:rFonts w:cs="Arial"/>
          <w:szCs w:val="22"/>
        </w:rPr>
        <w:t>,</w:t>
      </w:r>
      <w:r w:rsidRPr="00150FA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stand,</w:t>
      </w:r>
      <w:r w:rsidRPr="00150FAC">
        <w:rPr>
          <w:rFonts w:cs="Arial"/>
          <w:szCs w:val="22"/>
        </w:rPr>
        <w:t xml:space="preserve"> sit and stoop, kneel, crouch, or crawl. </w:t>
      </w:r>
      <w:r>
        <w:rPr>
          <w:rFonts w:cs="Arial"/>
          <w:szCs w:val="22"/>
        </w:rPr>
        <w:t xml:space="preserve"> </w:t>
      </w:r>
      <w:r w:rsidRPr="00150FAC">
        <w:rPr>
          <w:rFonts w:cs="Arial"/>
          <w:szCs w:val="22"/>
        </w:rPr>
        <w:t>The employee is occasionally required to climb or balance and taste or smell.</w:t>
      </w:r>
      <w:r>
        <w:rPr>
          <w:rFonts w:cs="Arial"/>
          <w:szCs w:val="22"/>
        </w:rPr>
        <w:t xml:space="preserve">  </w:t>
      </w:r>
      <w:r w:rsidRPr="00150FAC">
        <w:rPr>
          <w:rFonts w:cs="Arial"/>
          <w:szCs w:val="22"/>
        </w:rPr>
        <w:t xml:space="preserve">The employee </w:t>
      </w:r>
      <w:r>
        <w:rPr>
          <w:rFonts w:cs="Arial"/>
          <w:szCs w:val="22"/>
        </w:rPr>
        <w:t>may regularly lift and</w:t>
      </w:r>
      <w:r w:rsidRPr="00150FAC">
        <w:rPr>
          <w:rFonts w:cs="Arial"/>
          <w:szCs w:val="22"/>
        </w:rPr>
        <w:t xml:space="preserve">/or move up to </w:t>
      </w:r>
      <w:r>
        <w:rPr>
          <w:rFonts w:cs="Arial"/>
          <w:szCs w:val="22"/>
        </w:rPr>
        <w:t>50</w:t>
      </w:r>
      <w:r w:rsidRPr="00150FAC">
        <w:rPr>
          <w:rFonts w:cs="Arial"/>
          <w:szCs w:val="22"/>
        </w:rPr>
        <w:t xml:space="preserve"> pounds</w:t>
      </w:r>
      <w:r>
        <w:rPr>
          <w:rFonts w:cs="Arial"/>
          <w:szCs w:val="22"/>
        </w:rPr>
        <w:t>.</w:t>
      </w:r>
    </w:p>
    <w:p w14:paraId="0ED8180D" w14:textId="4767A3C9" w:rsidR="00277EDA" w:rsidRDefault="00A9712E" w:rsidP="00A9712E">
      <w:pPr>
        <w:rPr>
          <w:rFonts w:cs="Arial"/>
          <w:szCs w:val="22"/>
        </w:rPr>
      </w:pPr>
      <w:r w:rsidRPr="00150FAC">
        <w:rPr>
          <w:rFonts w:cs="Arial"/>
          <w:szCs w:val="22"/>
        </w:rPr>
        <w:t xml:space="preserve">Specific vision abilities required by this job include </w:t>
      </w:r>
      <w:r>
        <w:rPr>
          <w:rFonts w:cs="Arial"/>
          <w:szCs w:val="22"/>
        </w:rPr>
        <w:t>c</w:t>
      </w:r>
      <w:r w:rsidRPr="00150FAC">
        <w:rPr>
          <w:rFonts w:cs="Arial"/>
          <w:szCs w:val="22"/>
        </w:rPr>
        <w:t xml:space="preserve">lose vision, </w:t>
      </w:r>
      <w:r>
        <w:rPr>
          <w:rFonts w:cs="Arial"/>
          <w:szCs w:val="22"/>
        </w:rPr>
        <w:t>d</w:t>
      </w:r>
      <w:r w:rsidRPr="00150FAC">
        <w:rPr>
          <w:rFonts w:cs="Arial"/>
          <w:szCs w:val="22"/>
        </w:rPr>
        <w:t xml:space="preserve">istance vision, </w:t>
      </w:r>
      <w:r>
        <w:rPr>
          <w:rFonts w:cs="Arial"/>
          <w:szCs w:val="22"/>
        </w:rPr>
        <w:t>d</w:t>
      </w:r>
      <w:r w:rsidRPr="00150FAC">
        <w:rPr>
          <w:rFonts w:cs="Arial"/>
          <w:szCs w:val="22"/>
        </w:rPr>
        <w:t>epth perception</w:t>
      </w:r>
      <w:r>
        <w:rPr>
          <w:rFonts w:cs="Arial"/>
          <w:szCs w:val="22"/>
        </w:rPr>
        <w:t>,</w:t>
      </w:r>
      <w:r w:rsidRPr="00150FAC">
        <w:rPr>
          <w:rFonts w:cs="Arial"/>
          <w:szCs w:val="22"/>
        </w:rPr>
        <w:t xml:space="preserve"> and </w:t>
      </w:r>
      <w:r>
        <w:rPr>
          <w:rFonts w:cs="Arial"/>
          <w:szCs w:val="22"/>
        </w:rPr>
        <w:t>a</w:t>
      </w:r>
      <w:r w:rsidRPr="00150FAC">
        <w:rPr>
          <w:rFonts w:cs="Arial"/>
          <w:szCs w:val="22"/>
        </w:rPr>
        <w:t>bility to adjust focus.</w:t>
      </w:r>
    </w:p>
    <w:p w14:paraId="6E0339BF" w14:textId="0CCB4B87" w:rsidR="006F6150" w:rsidRDefault="006F6150" w:rsidP="00A9712E">
      <w:pPr>
        <w:rPr>
          <w:rFonts w:cs="Arial"/>
          <w:szCs w:val="22"/>
        </w:rPr>
      </w:pPr>
    </w:p>
    <w:p w14:paraId="6F542567" w14:textId="77777777" w:rsidR="006F6150" w:rsidRDefault="006F6150" w:rsidP="006F6150">
      <w:pPr>
        <w:spacing w:after="0"/>
        <w:rPr>
          <w:b/>
          <w:bCs/>
          <w:color w:val="FF0000"/>
        </w:rPr>
      </w:pPr>
      <w:r>
        <w:rPr>
          <w:b/>
          <w:bCs/>
          <w:color w:val="FF0000"/>
        </w:rPr>
        <w:t>All interested should mail resume/application to:</w:t>
      </w:r>
    </w:p>
    <w:p w14:paraId="0A2BC5F3" w14:textId="77777777" w:rsidR="006F6150" w:rsidRDefault="006F6150" w:rsidP="006F6150">
      <w:pPr>
        <w:spacing w:after="0"/>
        <w:rPr>
          <w:b/>
          <w:bCs/>
          <w:color w:val="FF0000"/>
        </w:rPr>
      </w:pPr>
      <w:r>
        <w:rPr>
          <w:b/>
          <w:bCs/>
          <w:color w:val="FF0000"/>
        </w:rPr>
        <w:t>Aqua Water Supply Corporation</w:t>
      </w:r>
    </w:p>
    <w:p w14:paraId="4C55B38C" w14:textId="77777777" w:rsidR="006F6150" w:rsidRDefault="006F6150" w:rsidP="006F6150">
      <w:pPr>
        <w:spacing w:after="0"/>
        <w:rPr>
          <w:b/>
          <w:bCs/>
          <w:color w:val="FF0000"/>
        </w:rPr>
      </w:pPr>
      <w:r>
        <w:rPr>
          <w:b/>
          <w:bCs/>
          <w:color w:val="FF0000"/>
        </w:rPr>
        <w:t>Attn:  Human Resources Manager</w:t>
      </w:r>
    </w:p>
    <w:p w14:paraId="0ED5EB83" w14:textId="77777777" w:rsidR="006F6150" w:rsidRDefault="006F6150" w:rsidP="006F6150">
      <w:pPr>
        <w:spacing w:after="0"/>
        <w:rPr>
          <w:b/>
          <w:bCs/>
          <w:color w:val="FF0000"/>
        </w:rPr>
      </w:pPr>
      <w:r>
        <w:rPr>
          <w:b/>
          <w:bCs/>
          <w:color w:val="FF0000"/>
        </w:rPr>
        <w:t>P O Drawer P</w:t>
      </w:r>
    </w:p>
    <w:p w14:paraId="3FB8B869" w14:textId="77777777" w:rsidR="006F6150" w:rsidRDefault="006F6150" w:rsidP="006F6150">
      <w:pPr>
        <w:spacing w:after="0"/>
        <w:rPr>
          <w:b/>
          <w:bCs/>
          <w:color w:val="FF0000"/>
        </w:rPr>
      </w:pPr>
      <w:r>
        <w:rPr>
          <w:b/>
          <w:bCs/>
          <w:color w:val="FF0000"/>
        </w:rPr>
        <w:t>Bastrop, Texas 78602</w:t>
      </w:r>
    </w:p>
    <w:p w14:paraId="6E1D2653" w14:textId="77777777" w:rsidR="006F6150" w:rsidRPr="00150FAC" w:rsidRDefault="006F6150" w:rsidP="00A9712E">
      <w:pPr>
        <w:rPr>
          <w:rFonts w:cs="Arial"/>
          <w:szCs w:val="22"/>
        </w:rPr>
      </w:pPr>
    </w:p>
    <w:sectPr w:rsidR="006F6150" w:rsidRPr="00150FAC" w:rsidSect="006450E1">
      <w:headerReference w:type="first" r:id="rId7"/>
      <w:pgSz w:w="12240" w:h="15840" w:code="1"/>
      <w:pgMar w:top="720" w:right="1440" w:bottom="864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78FCE" w14:textId="77777777" w:rsidR="00885686" w:rsidRDefault="00885686">
      <w:r>
        <w:separator/>
      </w:r>
    </w:p>
  </w:endnote>
  <w:endnote w:type="continuationSeparator" w:id="0">
    <w:p w14:paraId="2F96FEBE" w14:textId="77777777" w:rsidR="00885686" w:rsidRDefault="0088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2C0FC" w14:textId="77777777" w:rsidR="00885686" w:rsidRDefault="00885686">
      <w:r>
        <w:separator/>
      </w:r>
    </w:p>
  </w:footnote>
  <w:footnote w:type="continuationSeparator" w:id="0">
    <w:p w14:paraId="01606958" w14:textId="77777777" w:rsidR="00885686" w:rsidRDefault="00885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B2738" w14:textId="77777777" w:rsidR="002957D3" w:rsidRDefault="002957D3" w:rsidP="002957D3">
    <w:pPr>
      <w:pStyle w:val="Header"/>
      <w:tabs>
        <w:tab w:val="left" w:pos="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274C835" wp14:editId="453164B5">
          <wp:simplePos x="0" y="0"/>
          <wp:positionH relativeFrom="column">
            <wp:posOffset>-5715</wp:posOffset>
          </wp:positionH>
          <wp:positionV relativeFrom="paragraph">
            <wp:posOffset>21590</wp:posOffset>
          </wp:positionV>
          <wp:extent cx="1947545" cy="72263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415 Old Austin Hwy.</w:t>
    </w:r>
  </w:p>
  <w:p w14:paraId="4E7C45E4" w14:textId="77777777" w:rsidR="002957D3" w:rsidRDefault="002957D3" w:rsidP="002957D3">
    <w:pPr>
      <w:pStyle w:val="Header"/>
    </w:pPr>
    <w:r>
      <w:t>Drawer P</w:t>
    </w:r>
  </w:p>
  <w:p w14:paraId="10921EA9" w14:textId="77777777" w:rsidR="002957D3" w:rsidRDefault="002957D3" w:rsidP="002957D3">
    <w:pPr>
      <w:pStyle w:val="Header"/>
    </w:pPr>
    <w:r>
      <w:t>Bastrop, TX 78602</w:t>
    </w:r>
  </w:p>
  <w:p w14:paraId="50AF0346" w14:textId="77777777" w:rsidR="002957D3" w:rsidRDefault="002957D3" w:rsidP="002957D3">
    <w:pPr>
      <w:pStyle w:val="Header"/>
      <w:rPr>
        <w:b w:val="0"/>
      </w:rPr>
    </w:pPr>
    <w:r>
      <w:rPr>
        <w:b w:val="0"/>
      </w:rPr>
      <w:t>512-303-3943</w:t>
    </w:r>
  </w:p>
  <w:p w14:paraId="651D7203" w14:textId="77777777" w:rsidR="002957D3" w:rsidRDefault="002957D3" w:rsidP="002957D3">
    <w:pPr>
      <w:pStyle w:val="Header"/>
    </w:pPr>
    <w:r>
      <w:rPr>
        <w:b w:val="0"/>
      </w:rPr>
      <w:t>Fax: 512-303-4881</w:t>
    </w:r>
  </w:p>
  <w:p w14:paraId="35ABD846" w14:textId="77777777" w:rsidR="002957D3" w:rsidRDefault="00885686" w:rsidP="002957D3">
    <w:pPr>
      <w:pStyle w:val="Header"/>
      <w:rPr>
        <w:rStyle w:val="Hyperlink"/>
        <w:b w:val="0"/>
        <w:color w:val="6689CC"/>
      </w:rPr>
    </w:pPr>
    <w:hyperlink r:id="rId2" w:history="1">
      <w:r w:rsidR="002957D3">
        <w:rPr>
          <w:rStyle w:val="Hyperlink"/>
          <w:b w:val="0"/>
          <w:color w:val="6689CC"/>
        </w:rPr>
        <w:t>www.aquawsc.com</w:t>
      </w:r>
    </w:hyperlink>
  </w:p>
  <w:p w14:paraId="1C94C096" w14:textId="77777777" w:rsidR="00A24117" w:rsidRDefault="00A24117" w:rsidP="00C350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13229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EF36E7"/>
    <w:multiLevelType w:val="hybridMultilevel"/>
    <w:tmpl w:val="E45EA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96DBB"/>
    <w:multiLevelType w:val="hybridMultilevel"/>
    <w:tmpl w:val="AE18390C"/>
    <w:lvl w:ilvl="0" w:tplc="0D246034">
      <w:start w:val="1"/>
      <w:numFmt w:val="bullet"/>
      <w:pStyle w:val="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86180"/>
    <w:multiLevelType w:val="multilevel"/>
    <w:tmpl w:val="53DC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DB7C5B"/>
    <w:multiLevelType w:val="hybridMultilevel"/>
    <w:tmpl w:val="05C0E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936976">
    <w:abstractNumId w:val="1"/>
  </w:num>
  <w:num w:numId="2" w16cid:durableId="261570822">
    <w:abstractNumId w:val="3"/>
  </w:num>
  <w:num w:numId="3" w16cid:durableId="1943025182">
    <w:abstractNumId w:val="0"/>
  </w:num>
  <w:num w:numId="4" w16cid:durableId="64500918">
    <w:abstractNumId w:val="2"/>
  </w:num>
  <w:num w:numId="5" w16cid:durableId="2364004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12"/>
    <w:rsid w:val="00022F4D"/>
    <w:rsid w:val="000301FB"/>
    <w:rsid w:val="00047066"/>
    <w:rsid w:val="000708AC"/>
    <w:rsid w:val="000B3C37"/>
    <w:rsid w:val="000B779B"/>
    <w:rsid w:val="000D484B"/>
    <w:rsid w:val="000F0D98"/>
    <w:rsid w:val="000F6E5E"/>
    <w:rsid w:val="00100FA5"/>
    <w:rsid w:val="001014ED"/>
    <w:rsid w:val="0011640D"/>
    <w:rsid w:val="00122D93"/>
    <w:rsid w:val="00141DF8"/>
    <w:rsid w:val="00150FAC"/>
    <w:rsid w:val="001848F5"/>
    <w:rsid w:val="001A68EA"/>
    <w:rsid w:val="001A6AFD"/>
    <w:rsid w:val="001B2F3C"/>
    <w:rsid w:val="001B7AB4"/>
    <w:rsid w:val="00202A56"/>
    <w:rsid w:val="0021693E"/>
    <w:rsid w:val="00245E91"/>
    <w:rsid w:val="00266A95"/>
    <w:rsid w:val="00267DDB"/>
    <w:rsid w:val="00277EDA"/>
    <w:rsid w:val="00284164"/>
    <w:rsid w:val="002911C3"/>
    <w:rsid w:val="0029285B"/>
    <w:rsid w:val="002957D3"/>
    <w:rsid w:val="002C0699"/>
    <w:rsid w:val="00317E8C"/>
    <w:rsid w:val="003421F4"/>
    <w:rsid w:val="00350284"/>
    <w:rsid w:val="00366CEF"/>
    <w:rsid w:val="003D1585"/>
    <w:rsid w:val="003D2BAF"/>
    <w:rsid w:val="003E45F7"/>
    <w:rsid w:val="003E6169"/>
    <w:rsid w:val="003F07F3"/>
    <w:rsid w:val="003F5257"/>
    <w:rsid w:val="00405398"/>
    <w:rsid w:val="0045770C"/>
    <w:rsid w:val="004A14D5"/>
    <w:rsid w:val="00502D1E"/>
    <w:rsid w:val="00514D92"/>
    <w:rsid w:val="00587872"/>
    <w:rsid w:val="00596C49"/>
    <w:rsid w:val="005A18F8"/>
    <w:rsid w:val="005B5253"/>
    <w:rsid w:val="005D4C88"/>
    <w:rsid w:val="006176D8"/>
    <w:rsid w:val="006357AA"/>
    <w:rsid w:val="00642128"/>
    <w:rsid w:val="00644EB4"/>
    <w:rsid w:val="006450E1"/>
    <w:rsid w:val="006741B3"/>
    <w:rsid w:val="00675C73"/>
    <w:rsid w:val="006949D1"/>
    <w:rsid w:val="006B3D54"/>
    <w:rsid w:val="006F6150"/>
    <w:rsid w:val="00757C8E"/>
    <w:rsid w:val="00764326"/>
    <w:rsid w:val="00776BBF"/>
    <w:rsid w:val="007A1839"/>
    <w:rsid w:val="007C0923"/>
    <w:rsid w:val="007E3402"/>
    <w:rsid w:val="008038FC"/>
    <w:rsid w:val="00836AEB"/>
    <w:rsid w:val="008543EE"/>
    <w:rsid w:val="00856737"/>
    <w:rsid w:val="0086439D"/>
    <w:rsid w:val="008711E3"/>
    <w:rsid w:val="008771C1"/>
    <w:rsid w:val="00885686"/>
    <w:rsid w:val="00886933"/>
    <w:rsid w:val="008A7099"/>
    <w:rsid w:val="008C5EA7"/>
    <w:rsid w:val="008D0DFF"/>
    <w:rsid w:val="00902F76"/>
    <w:rsid w:val="009163E1"/>
    <w:rsid w:val="0091650B"/>
    <w:rsid w:val="00952B15"/>
    <w:rsid w:val="009B5C29"/>
    <w:rsid w:val="009D097E"/>
    <w:rsid w:val="00A20390"/>
    <w:rsid w:val="00A24117"/>
    <w:rsid w:val="00A27C12"/>
    <w:rsid w:val="00A40D79"/>
    <w:rsid w:val="00A54012"/>
    <w:rsid w:val="00A63C8A"/>
    <w:rsid w:val="00A9712E"/>
    <w:rsid w:val="00AA2ED7"/>
    <w:rsid w:val="00AC1DD2"/>
    <w:rsid w:val="00AC3BBF"/>
    <w:rsid w:val="00AE71A1"/>
    <w:rsid w:val="00AF3858"/>
    <w:rsid w:val="00AF76C8"/>
    <w:rsid w:val="00B30E1E"/>
    <w:rsid w:val="00B37BCB"/>
    <w:rsid w:val="00B4241C"/>
    <w:rsid w:val="00B62156"/>
    <w:rsid w:val="00B62169"/>
    <w:rsid w:val="00B846AC"/>
    <w:rsid w:val="00BD02ED"/>
    <w:rsid w:val="00C12AA8"/>
    <w:rsid w:val="00C35069"/>
    <w:rsid w:val="00C77434"/>
    <w:rsid w:val="00C814C4"/>
    <w:rsid w:val="00CB3378"/>
    <w:rsid w:val="00CF64A4"/>
    <w:rsid w:val="00D13B82"/>
    <w:rsid w:val="00D51C25"/>
    <w:rsid w:val="00D523C7"/>
    <w:rsid w:val="00D57302"/>
    <w:rsid w:val="00D627F2"/>
    <w:rsid w:val="00D93094"/>
    <w:rsid w:val="00E5298B"/>
    <w:rsid w:val="00E653D2"/>
    <w:rsid w:val="00F33423"/>
    <w:rsid w:val="00F37174"/>
    <w:rsid w:val="00F624F0"/>
    <w:rsid w:val="00F7750D"/>
    <w:rsid w:val="00F8323D"/>
    <w:rsid w:val="00FB5C90"/>
    <w:rsid w:val="00FC2F59"/>
    <w:rsid w:val="00FC6819"/>
    <w:rsid w:val="00FF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B937B6"/>
  <w14:defaultImageDpi w14:val="0"/>
  <w15:docId w15:val="{E33051B7-A49D-4ED2-B55F-156F99AD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F59"/>
    <w:pPr>
      <w:autoSpaceDE w:val="0"/>
      <w:autoSpaceDN w:val="0"/>
      <w:spacing w:after="120" w:line="240" w:lineRule="auto"/>
    </w:pPr>
    <w:rPr>
      <w:rFonts w:ascii="Arial" w:hAnsi="Arial"/>
      <w:szCs w:val="24"/>
    </w:rPr>
  </w:style>
  <w:style w:type="paragraph" w:styleId="Heading1">
    <w:name w:val="heading 1"/>
    <w:basedOn w:val="Subtitle"/>
    <w:next w:val="Normal"/>
    <w:link w:val="Heading1Char"/>
    <w:uiPriority w:val="2"/>
    <w:qFormat/>
    <w:rsid w:val="00B62169"/>
    <w:pPr>
      <w:spacing w:before="60" w:after="40"/>
      <w:outlineLvl w:val="0"/>
    </w:pPr>
  </w:style>
  <w:style w:type="paragraph" w:styleId="Heading2">
    <w:name w:val="heading 2"/>
    <w:basedOn w:val="Normal"/>
    <w:next w:val="Normal"/>
    <w:link w:val="Heading2Char"/>
    <w:uiPriority w:val="2"/>
    <w:qFormat/>
    <w:pPr>
      <w:keepNext/>
      <w:widowControl w:val="0"/>
      <w:outlineLvl w:val="1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C6819"/>
    <w:rPr>
      <w:rFonts w:ascii="Arial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uiPriority w:val="2"/>
    <w:rsid w:val="00FC6819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D0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4"/>
    <w:rsid w:val="00C35069"/>
    <w:pPr>
      <w:tabs>
        <w:tab w:val="center" w:pos="4320"/>
        <w:tab w:val="right" w:pos="8640"/>
      </w:tabs>
      <w:spacing w:after="0"/>
      <w:jc w:val="right"/>
    </w:pPr>
    <w:rPr>
      <w:rFonts w:cs="Arial"/>
      <w:b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4"/>
    <w:rsid w:val="00FC6819"/>
    <w:rPr>
      <w:rFonts w:ascii="Arial" w:hAnsi="Arial" w:cs="Arial"/>
      <w:b/>
      <w:sz w:val="20"/>
      <w:szCs w:val="20"/>
    </w:rPr>
  </w:style>
  <w:style w:type="paragraph" w:styleId="Footer">
    <w:name w:val="footer"/>
    <w:basedOn w:val="Normal"/>
    <w:link w:val="FooterChar"/>
    <w:uiPriority w:val="4"/>
    <w:rsid w:val="003F52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4"/>
    <w:rsid w:val="00FC6819"/>
    <w:rPr>
      <w:rFonts w:ascii="Arial" w:hAnsi="Arial"/>
      <w:szCs w:val="24"/>
    </w:rPr>
  </w:style>
  <w:style w:type="character" w:styleId="Hyperlink">
    <w:name w:val="Hyperlink"/>
    <w:uiPriority w:val="3"/>
    <w:rsid w:val="00514D92"/>
    <w:rPr>
      <w:color w:val="0000FF"/>
      <w:u w:val="single"/>
    </w:rPr>
  </w:style>
  <w:style w:type="paragraph" w:styleId="ListParagraph">
    <w:name w:val="List Paragraph"/>
    <w:basedOn w:val="Normal"/>
    <w:uiPriority w:val="3"/>
    <w:rsid w:val="002C069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2"/>
    <w:qFormat/>
    <w:rsid w:val="00A27C12"/>
    <w:pPr>
      <w:keepNext/>
      <w:tabs>
        <w:tab w:val="left" w:pos="1620"/>
      </w:tabs>
      <w:spacing w:after="60"/>
    </w:pPr>
    <w:rPr>
      <w:rFonts w:cs="Arial"/>
      <w:b/>
      <w:bCs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A27C12"/>
    <w:rPr>
      <w:rFonts w:ascii="Arial" w:hAnsi="Arial" w:cs="Arial"/>
      <w:b/>
      <w:bCs/>
    </w:rPr>
  </w:style>
  <w:style w:type="paragraph" w:customStyle="1" w:styleId="Space">
    <w:name w:val="Space"/>
    <w:basedOn w:val="Normal"/>
    <w:uiPriority w:val="4"/>
    <w:qFormat/>
    <w:rsid w:val="00B62156"/>
    <w:pPr>
      <w:spacing w:after="0"/>
    </w:pPr>
  </w:style>
  <w:style w:type="paragraph" w:styleId="Title">
    <w:name w:val="Title"/>
    <w:basedOn w:val="Normal"/>
    <w:next w:val="Normal"/>
    <w:link w:val="TitleChar"/>
    <w:uiPriority w:val="1"/>
    <w:qFormat/>
    <w:rsid w:val="00C35069"/>
    <w:pPr>
      <w:keepNext/>
      <w:spacing w:after="240"/>
      <w:contextualSpacing/>
      <w:jc w:val="center"/>
    </w:pPr>
    <w:rPr>
      <w:rFonts w:eastAsiaTheme="majorEastAsia" w:cstheme="majorBidi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FC6819"/>
    <w:rPr>
      <w:rFonts w:ascii="Arial" w:eastAsiaTheme="majorEastAsia" w:hAnsi="Arial" w:cstheme="majorBidi"/>
      <w:b/>
      <w:sz w:val="28"/>
      <w:szCs w:val="28"/>
    </w:rPr>
  </w:style>
  <w:style w:type="paragraph" w:customStyle="1" w:styleId="Bulleted">
    <w:name w:val="Bulleted"/>
    <w:basedOn w:val="ListParagraph"/>
    <w:qFormat/>
    <w:rsid w:val="000F0D98"/>
    <w:pPr>
      <w:numPr>
        <w:numId w:val="4"/>
      </w:numPr>
      <w:tabs>
        <w:tab w:val="left" w:pos="360"/>
      </w:tabs>
      <w:spacing w:after="40"/>
      <w:ind w:left="360"/>
    </w:pPr>
  </w:style>
  <w:style w:type="paragraph" w:customStyle="1" w:styleId="ParagraphText">
    <w:name w:val="Paragraph Text"/>
    <w:basedOn w:val="Normal"/>
    <w:uiPriority w:val="3"/>
    <w:qFormat/>
    <w:rsid w:val="000F6E5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quawsc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Administaff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Administaff User</dc:creator>
  <cp:lastModifiedBy>Cynthia Braendle</cp:lastModifiedBy>
  <cp:revision>3</cp:revision>
  <cp:lastPrinted>2022-12-27T21:56:00Z</cp:lastPrinted>
  <dcterms:created xsi:type="dcterms:W3CDTF">2022-12-27T21:56:00Z</dcterms:created>
  <dcterms:modified xsi:type="dcterms:W3CDTF">2022-12-27T21:58:00Z</dcterms:modified>
</cp:coreProperties>
</file>